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4C" w:rsidRPr="000560A2" w:rsidRDefault="00AA1F4C" w:rsidP="000560A2">
      <w:pPr>
        <w:spacing w:after="0" w:line="240" w:lineRule="auto"/>
        <w:jc w:val="both"/>
        <w:rPr>
          <w:rStyle w:val="Textoennegrita"/>
          <w:rFonts w:ascii="Times New Roman" w:eastAsia="Times New Roman" w:hAnsi="Times New Roman" w:cs="Times New Roman"/>
        </w:rPr>
      </w:pPr>
      <w:r w:rsidRPr="000560A2">
        <w:rPr>
          <w:rStyle w:val="Textoennegrita"/>
          <w:rFonts w:ascii="Times New Roman" w:hAnsi="Times New Roman" w:cs="Times New Roman"/>
        </w:rPr>
        <w:t xml:space="preserve">PROPOSICIÓN CON PUNTO DE ACUERDO QUE PRESENTA EL SENADOR RENÉ JUÁREZ CISNEROS, INTEGRANTE DEL GRUPO PARLAMENTARIO DEL PARTIDO REVOLUCIONARIO INSTITUCIONAL EN LA LXII LEGISLATURA DEL H. CONGRESO DE LA UNIÓN, POR EL QUE SE EXHORTA </w:t>
      </w:r>
      <w:r w:rsidRPr="000560A2">
        <w:rPr>
          <w:rStyle w:val="Textoennegrita"/>
          <w:rFonts w:ascii="Times New Roman" w:eastAsia="Times New Roman" w:hAnsi="Times New Roman" w:cs="Times New Roman"/>
        </w:rPr>
        <w:t>A LA SECRETARÍA DE ECONOMÍA Y AL CONSEJO NACIONAL DE CIENCIA Y TECNOLOGÍA (CONACYT) A SIMPLIFICAR LOS REQUISITOS Y DISEÑAR UN MODELO METODOLÓGICO MÁS ACCESIBLE PARA QUE LAS MICRO, PEQUEÑAS Y MEDIANAS EMPRESAS CON PERFIL INNOVADOR</w:t>
      </w:r>
      <w:r w:rsidR="00A175CB" w:rsidRPr="000560A2">
        <w:rPr>
          <w:rStyle w:val="Textoennegrita"/>
          <w:rFonts w:ascii="Times New Roman" w:eastAsia="Times New Roman" w:hAnsi="Times New Roman" w:cs="Times New Roman"/>
        </w:rPr>
        <w:t>,</w:t>
      </w:r>
      <w:r w:rsidRPr="000560A2">
        <w:rPr>
          <w:rStyle w:val="Textoennegrita"/>
          <w:rFonts w:ascii="Times New Roman" w:eastAsia="Times New Roman" w:hAnsi="Times New Roman" w:cs="Times New Roman"/>
        </w:rPr>
        <w:t xml:space="preserve"> PUEDAN INGRESAR FÁCILMENTE AL REGISTRO NACIONAL DE INSTITUCIONES Y EMPRESAS CIENTÍFICAS Y TECNOLÓGICAS (RENIECYT).</w:t>
      </w:r>
    </w:p>
    <w:p w:rsidR="00AA1F4C" w:rsidRPr="000560A2" w:rsidRDefault="00AA1F4C" w:rsidP="000560A2">
      <w:pPr>
        <w:spacing w:after="0" w:line="240" w:lineRule="auto"/>
        <w:jc w:val="both"/>
        <w:rPr>
          <w:rStyle w:val="Textoennegrita"/>
          <w:rFonts w:ascii="Times New Roman" w:eastAsia="Times New Roman" w:hAnsi="Times New Roman" w:cs="Times New Roman"/>
        </w:rPr>
      </w:pPr>
    </w:p>
    <w:p w:rsidR="0051373F" w:rsidRPr="000560A2" w:rsidRDefault="0051373F" w:rsidP="000560A2">
      <w:pPr>
        <w:pStyle w:val="NormalWeb"/>
        <w:spacing w:before="0" w:beforeAutospacing="0" w:after="0" w:afterAutospacing="0"/>
        <w:jc w:val="both"/>
        <w:rPr>
          <w:szCs w:val="22"/>
        </w:rPr>
      </w:pPr>
      <w:r w:rsidRPr="000560A2">
        <w:rPr>
          <w:szCs w:val="22"/>
        </w:rPr>
        <w:t xml:space="preserve">El que suscribe, Senador </w:t>
      </w:r>
      <w:r w:rsidRPr="000560A2">
        <w:rPr>
          <w:b/>
          <w:caps/>
          <w:szCs w:val="22"/>
        </w:rPr>
        <w:t>René Juárez Cisneros</w:t>
      </w:r>
      <w:r w:rsidRPr="000560A2">
        <w:rPr>
          <w:szCs w:val="22"/>
        </w:rPr>
        <w:t>, integrante del Grupo Parlamentario del Partido Revolucionario Institucional en la LXII Legislatura del H. Congreso de la Unión, en ejercicio de la facultad que me confieren los artículos 8, párrafo 1, fracción II y 276 del Reglamento del Senado de la República, someto a la consideración de esta Honorable Asamblea la presente Proposición con Punto de Acuerdo que se fundamenta en la siguiente</w:t>
      </w:r>
    </w:p>
    <w:p w:rsidR="0051373F" w:rsidRPr="000560A2" w:rsidRDefault="0051373F" w:rsidP="000560A2">
      <w:pPr>
        <w:pStyle w:val="NormalWeb"/>
        <w:spacing w:before="0" w:beforeAutospacing="0" w:after="0" w:afterAutospacing="0"/>
        <w:jc w:val="both"/>
        <w:rPr>
          <w:szCs w:val="22"/>
        </w:rPr>
      </w:pPr>
    </w:p>
    <w:p w:rsidR="0051373F" w:rsidRPr="000560A2" w:rsidRDefault="0051373F" w:rsidP="000560A2">
      <w:pPr>
        <w:pStyle w:val="NormalWeb"/>
        <w:spacing w:before="0" w:beforeAutospacing="0" w:after="0" w:afterAutospacing="0"/>
        <w:jc w:val="center"/>
        <w:rPr>
          <w:b/>
          <w:caps/>
          <w:szCs w:val="22"/>
        </w:rPr>
      </w:pPr>
      <w:r w:rsidRPr="000560A2">
        <w:rPr>
          <w:b/>
          <w:caps/>
          <w:szCs w:val="22"/>
        </w:rPr>
        <w:t>Exposición de motivos.</w:t>
      </w:r>
    </w:p>
    <w:p w:rsidR="00D86257" w:rsidRPr="000560A2" w:rsidRDefault="00D86257" w:rsidP="000560A2">
      <w:pPr>
        <w:pStyle w:val="NormalWeb"/>
        <w:spacing w:before="0" w:beforeAutospacing="0" w:after="0" w:afterAutospacing="0"/>
        <w:jc w:val="center"/>
        <w:rPr>
          <w:b/>
          <w:szCs w:val="22"/>
        </w:rPr>
      </w:pPr>
    </w:p>
    <w:p w:rsidR="00D86257" w:rsidRPr="000560A2" w:rsidRDefault="00D86257" w:rsidP="000560A2">
      <w:pPr>
        <w:pStyle w:val="NormalWeb"/>
        <w:spacing w:before="0" w:beforeAutospacing="0" w:after="0" w:afterAutospacing="0"/>
        <w:jc w:val="both"/>
        <w:rPr>
          <w:szCs w:val="22"/>
        </w:rPr>
      </w:pPr>
      <w:r w:rsidRPr="000560A2">
        <w:rPr>
          <w:b/>
          <w:szCs w:val="22"/>
        </w:rPr>
        <w:t>​</w:t>
      </w:r>
      <w:r w:rsidRPr="000560A2">
        <w:rPr>
          <w:szCs w:val="22"/>
        </w:rPr>
        <w:t>El Registro Nacional de Instituciones y Empresas Científicas y Tecnológicas (RENIECYT) es un instrumento de apoyo a la investigación científica, el desarrollo tecnológico y la innovación del país a cargo del CONACYT a través del cual identifica a las instituciones, centros, organismos, empresas y personas físicas o morales de los sectores público, social y privado</w:t>
      </w:r>
      <w:r w:rsidR="00A175CB" w:rsidRPr="000560A2">
        <w:rPr>
          <w:szCs w:val="22"/>
        </w:rPr>
        <w:t>,</w:t>
      </w:r>
      <w:r w:rsidRPr="000560A2">
        <w:rPr>
          <w:szCs w:val="22"/>
        </w:rPr>
        <w:t xml:space="preserve"> que llevan a cabo actividades relacionadas con la investigación y el desarrollo de la ciencia y la tecnología en México.</w:t>
      </w:r>
    </w:p>
    <w:p w:rsidR="00AA1F4C" w:rsidRPr="000560A2" w:rsidRDefault="00AA1F4C" w:rsidP="000560A2">
      <w:pPr>
        <w:pStyle w:val="NormalWeb"/>
        <w:spacing w:before="0" w:beforeAutospacing="0" w:after="0" w:afterAutospacing="0"/>
        <w:jc w:val="both"/>
        <w:rPr>
          <w:szCs w:val="22"/>
        </w:rPr>
      </w:pPr>
    </w:p>
    <w:p w:rsidR="00D86257" w:rsidRPr="000560A2" w:rsidRDefault="00102D7B" w:rsidP="000560A2">
      <w:pPr>
        <w:pStyle w:val="NormalWeb"/>
        <w:spacing w:before="0" w:beforeAutospacing="0" w:after="0" w:afterAutospacing="0"/>
        <w:jc w:val="both"/>
        <w:rPr>
          <w:szCs w:val="22"/>
        </w:rPr>
      </w:pPr>
      <w:r w:rsidRPr="000560A2">
        <w:rPr>
          <w:szCs w:val="22"/>
        </w:rPr>
        <w:t xml:space="preserve">El </w:t>
      </w:r>
      <w:proofErr w:type="spellStart"/>
      <w:r w:rsidR="00AA1F4C" w:rsidRPr="000560A2">
        <w:rPr>
          <w:szCs w:val="22"/>
        </w:rPr>
        <w:t>R</w:t>
      </w:r>
      <w:r w:rsidR="00D86257" w:rsidRPr="000560A2">
        <w:rPr>
          <w:szCs w:val="22"/>
        </w:rPr>
        <w:t>ENIECYT</w:t>
      </w:r>
      <w:proofErr w:type="spellEnd"/>
      <w:r w:rsidR="00D86257" w:rsidRPr="000560A2">
        <w:rPr>
          <w:szCs w:val="22"/>
        </w:rPr>
        <w:t xml:space="preserve"> constituye una base de datos sobre las empresas, inst</w:t>
      </w:r>
      <w:r w:rsidR="00A175CB" w:rsidRPr="000560A2">
        <w:rPr>
          <w:szCs w:val="22"/>
        </w:rPr>
        <w:t xml:space="preserve">ituciones y personas inscritas </w:t>
      </w:r>
      <w:r w:rsidR="00D86257" w:rsidRPr="000560A2">
        <w:rPr>
          <w:szCs w:val="22"/>
        </w:rPr>
        <w:t>en el Sistema Integrado de Información Científica y Tecnológica.</w:t>
      </w:r>
    </w:p>
    <w:p w:rsidR="00AA1F4C" w:rsidRPr="000560A2" w:rsidRDefault="00AA1F4C" w:rsidP="000560A2">
      <w:pPr>
        <w:pStyle w:val="NormalWeb"/>
        <w:spacing w:before="0" w:beforeAutospacing="0" w:after="0" w:afterAutospacing="0"/>
        <w:jc w:val="both"/>
        <w:rPr>
          <w:szCs w:val="22"/>
        </w:rPr>
      </w:pPr>
    </w:p>
    <w:p w:rsidR="004A2F9A" w:rsidRPr="000560A2" w:rsidRDefault="004A2F9A" w:rsidP="000560A2">
      <w:pPr>
        <w:pStyle w:val="NormalWeb"/>
        <w:spacing w:before="0" w:beforeAutospacing="0" w:after="0" w:afterAutospacing="0"/>
        <w:jc w:val="both"/>
        <w:rPr>
          <w:szCs w:val="22"/>
        </w:rPr>
      </w:pPr>
      <w:r w:rsidRPr="000560A2">
        <w:rPr>
          <w:szCs w:val="22"/>
        </w:rPr>
        <w:t>La Secretaría de Economía y el Consejo Nacional de Ciencia y Tecnología (CONACYT) con fundamento en lo dispuesto por el Plan Nacional de Desarrollo 2013-2018 y la Ley de Ciencia y Tecnología (</w:t>
      </w:r>
      <w:proofErr w:type="spellStart"/>
      <w:r w:rsidRPr="000560A2">
        <w:rPr>
          <w:szCs w:val="22"/>
        </w:rPr>
        <w:t>LCyT</w:t>
      </w:r>
      <w:proofErr w:type="spellEnd"/>
      <w:r w:rsidRPr="000560A2">
        <w:rPr>
          <w:szCs w:val="22"/>
        </w:rPr>
        <w:t xml:space="preserve">), tienen constituido un fideicomiso denominado “Fondo de Innovación Tecnológica Secretaría de Economía-CONACYT” con el propósito de apoyar proyectos de innovación tecnológica de las empresas en México. </w:t>
      </w:r>
    </w:p>
    <w:p w:rsidR="007736E7" w:rsidRPr="000560A2" w:rsidRDefault="007736E7" w:rsidP="000560A2">
      <w:pPr>
        <w:pStyle w:val="NormalWeb"/>
        <w:spacing w:before="0" w:beforeAutospacing="0" w:after="0" w:afterAutospacing="0"/>
        <w:jc w:val="both"/>
        <w:rPr>
          <w:szCs w:val="22"/>
        </w:rPr>
      </w:pPr>
    </w:p>
    <w:p w:rsidR="008E7633" w:rsidRPr="000560A2" w:rsidRDefault="004A2F9A" w:rsidP="000560A2">
      <w:pPr>
        <w:pStyle w:val="NormalWeb"/>
        <w:spacing w:before="0" w:beforeAutospacing="0" w:after="0" w:afterAutospacing="0"/>
        <w:jc w:val="both"/>
        <w:rPr>
          <w:szCs w:val="22"/>
        </w:rPr>
      </w:pPr>
      <w:r w:rsidRPr="000560A2">
        <w:rPr>
          <w:szCs w:val="22"/>
        </w:rPr>
        <w:t>De acuerdo a lo anterior, el Comité Técnico y de Administración del Fondo de Innovación Tecn</w:t>
      </w:r>
      <w:r w:rsidR="00A175CB" w:rsidRPr="000560A2">
        <w:rPr>
          <w:szCs w:val="22"/>
        </w:rPr>
        <w:t>ológica Secretaría de Economía-</w:t>
      </w:r>
      <w:r w:rsidRPr="000560A2">
        <w:rPr>
          <w:szCs w:val="22"/>
        </w:rPr>
        <w:t xml:space="preserve">CONACYT, </w:t>
      </w:r>
      <w:r w:rsidR="00A175CB" w:rsidRPr="000560A2">
        <w:rPr>
          <w:szCs w:val="22"/>
        </w:rPr>
        <w:t xml:space="preserve">convoca a </w:t>
      </w:r>
      <w:r w:rsidRPr="000560A2">
        <w:rPr>
          <w:szCs w:val="22"/>
        </w:rPr>
        <w:t xml:space="preserve">las micro, pequeñas, medianas empresas y personas físicas con actividad empresarial inscritas en el Registro Nacional de Instituciones y Empresas Científicas y Tecnológicas (RENIECYT), a presentar propuestas de innovación tecnológica preferentemente dentro de los sectores estratégicos </w:t>
      </w:r>
      <w:r w:rsidR="00A175CB" w:rsidRPr="000560A2">
        <w:rPr>
          <w:szCs w:val="22"/>
        </w:rPr>
        <w:t>de la entidad federativa</w:t>
      </w:r>
      <w:r w:rsidRPr="000560A2">
        <w:rPr>
          <w:szCs w:val="22"/>
        </w:rPr>
        <w:t xml:space="preserve"> donde desarrollan sus actividades. </w:t>
      </w:r>
    </w:p>
    <w:p w:rsidR="00A175CB" w:rsidRPr="000560A2" w:rsidRDefault="00A175CB" w:rsidP="000560A2">
      <w:pPr>
        <w:pStyle w:val="NormalWeb"/>
        <w:spacing w:before="0" w:beforeAutospacing="0" w:after="0" w:afterAutospacing="0"/>
        <w:jc w:val="both"/>
        <w:rPr>
          <w:szCs w:val="22"/>
        </w:rPr>
      </w:pPr>
    </w:p>
    <w:p w:rsidR="00C17F92" w:rsidRPr="000560A2" w:rsidRDefault="00C17F92"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Sin embargo</w:t>
      </w:r>
      <w:r w:rsidR="007736E7" w:rsidRPr="000560A2">
        <w:rPr>
          <w:rFonts w:ascii="Times New Roman" w:eastAsia="Times New Roman" w:hAnsi="Times New Roman" w:cs="Times New Roman"/>
        </w:rPr>
        <w:t>,</w:t>
      </w:r>
      <w:r w:rsidRPr="000560A2">
        <w:rPr>
          <w:rFonts w:ascii="Times New Roman" w:eastAsia="Times New Roman" w:hAnsi="Times New Roman" w:cs="Times New Roman"/>
        </w:rPr>
        <w:t xml:space="preserve"> fondear proyectos tecnológicos es complicado y muy pocas empresas mexicanas logran obtener apoyo para un proyecto tecnológico.</w:t>
      </w:r>
    </w:p>
    <w:p w:rsidR="00C17F92" w:rsidRPr="000560A2" w:rsidRDefault="00C17F92" w:rsidP="000560A2">
      <w:pPr>
        <w:spacing w:after="0" w:line="240" w:lineRule="auto"/>
        <w:jc w:val="both"/>
        <w:rPr>
          <w:rFonts w:ascii="Times New Roman" w:eastAsia="Times New Roman" w:hAnsi="Times New Roman" w:cs="Times New Roman"/>
        </w:rPr>
      </w:pPr>
    </w:p>
    <w:p w:rsidR="00C17F92" w:rsidRPr="000560A2" w:rsidRDefault="00A175CB"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La</w:t>
      </w:r>
      <w:r w:rsidR="00C17F92" w:rsidRPr="000560A2">
        <w:rPr>
          <w:rFonts w:ascii="Times New Roman" w:eastAsia="Times New Roman" w:hAnsi="Times New Roman" w:cs="Times New Roman"/>
        </w:rPr>
        <w:t xml:space="preserve"> experiencia </w:t>
      </w:r>
      <w:r w:rsidRPr="000560A2">
        <w:rPr>
          <w:rFonts w:ascii="Times New Roman" w:eastAsia="Times New Roman" w:hAnsi="Times New Roman" w:cs="Times New Roman"/>
        </w:rPr>
        <w:t xml:space="preserve">indica </w:t>
      </w:r>
      <w:r w:rsidR="00C17F92" w:rsidRPr="000560A2">
        <w:rPr>
          <w:rFonts w:ascii="Times New Roman" w:eastAsia="Times New Roman" w:hAnsi="Times New Roman" w:cs="Times New Roman"/>
        </w:rPr>
        <w:t>que el intento no fracasa al someter el proyecto a una evaluación de especialistas, es decir, en el proceso final de una gestión, sino en</w:t>
      </w:r>
      <w:r w:rsidRPr="000560A2">
        <w:rPr>
          <w:rFonts w:ascii="Times New Roman" w:eastAsia="Times New Roman" w:hAnsi="Times New Roman" w:cs="Times New Roman"/>
        </w:rPr>
        <w:t xml:space="preserve"> los primeros pasos de la misma</w:t>
      </w:r>
      <w:r w:rsidR="004D4AEE" w:rsidRPr="000560A2">
        <w:rPr>
          <w:rFonts w:ascii="Times New Roman" w:eastAsia="Times New Roman" w:hAnsi="Times New Roman" w:cs="Times New Roman"/>
        </w:rPr>
        <w:t>,</w:t>
      </w:r>
      <w:r w:rsidRPr="000560A2">
        <w:rPr>
          <w:rFonts w:ascii="Times New Roman" w:eastAsia="Times New Roman" w:hAnsi="Times New Roman" w:cs="Times New Roman"/>
        </w:rPr>
        <w:t xml:space="preserve"> debido a la complejidad de los trámites y del registro vía Internet.</w:t>
      </w:r>
    </w:p>
    <w:p w:rsidR="00C17F92" w:rsidRPr="000560A2" w:rsidRDefault="00C17F92" w:rsidP="000560A2">
      <w:pPr>
        <w:spacing w:after="0" w:line="240" w:lineRule="auto"/>
        <w:jc w:val="both"/>
        <w:rPr>
          <w:rFonts w:ascii="Times New Roman" w:eastAsia="Times New Roman" w:hAnsi="Times New Roman" w:cs="Times New Roman"/>
        </w:rPr>
      </w:pPr>
    </w:p>
    <w:p w:rsidR="00C17F92" w:rsidRPr="000560A2" w:rsidRDefault="00C17F92"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 xml:space="preserve">En el caso de proyectos a presentarse en las convocatorias de CONACYT, el primer descalabro suele </w:t>
      </w:r>
      <w:r w:rsidR="004D4AEE" w:rsidRPr="000560A2">
        <w:rPr>
          <w:rFonts w:ascii="Times New Roman" w:eastAsia="Times New Roman" w:hAnsi="Times New Roman" w:cs="Times New Roman"/>
        </w:rPr>
        <w:t>suceder justo en los preámbulos</w:t>
      </w:r>
      <w:r w:rsidRPr="000560A2">
        <w:rPr>
          <w:rFonts w:ascii="Times New Roman" w:eastAsia="Times New Roman" w:hAnsi="Times New Roman" w:cs="Times New Roman"/>
        </w:rPr>
        <w:t xml:space="preserve"> durante el proceso de registrar a la empresa en </w:t>
      </w:r>
      <w:r w:rsidR="004D4AEE" w:rsidRPr="000560A2">
        <w:rPr>
          <w:rFonts w:ascii="Times New Roman" w:eastAsia="Times New Roman" w:hAnsi="Times New Roman" w:cs="Times New Roman"/>
        </w:rPr>
        <w:t xml:space="preserve">el </w:t>
      </w:r>
      <w:r w:rsidR="0073581A" w:rsidRPr="000560A2">
        <w:rPr>
          <w:rFonts w:ascii="Times New Roman" w:eastAsia="Times New Roman" w:hAnsi="Times New Roman" w:cs="Times New Roman"/>
        </w:rPr>
        <w:t>Registro Nacional de Empresas Científicas y Tecnológicas (RENIECYT).</w:t>
      </w:r>
    </w:p>
    <w:p w:rsidR="00C17F92" w:rsidRPr="000560A2" w:rsidRDefault="00C17F92" w:rsidP="000560A2">
      <w:pPr>
        <w:spacing w:after="0" w:line="240" w:lineRule="auto"/>
        <w:jc w:val="both"/>
        <w:rPr>
          <w:rFonts w:ascii="Times New Roman" w:eastAsia="Times New Roman" w:hAnsi="Times New Roman" w:cs="Times New Roman"/>
        </w:rPr>
      </w:pPr>
    </w:p>
    <w:p w:rsidR="00C2115A" w:rsidRPr="000560A2" w:rsidRDefault="00C2115A" w:rsidP="000560A2">
      <w:pPr>
        <w:spacing w:after="0" w:line="240" w:lineRule="auto"/>
        <w:jc w:val="both"/>
        <w:rPr>
          <w:rFonts w:ascii="Times New Roman" w:eastAsia="Times New Roman" w:hAnsi="Times New Roman" w:cs="Times New Roman"/>
        </w:rPr>
      </w:pPr>
    </w:p>
    <w:p w:rsidR="00C17F92" w:rsidRPr="000560A2" w:rsidRDefault="00C17F92"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lastRenderedPageBreak/>
        <w:t xml:space="preserve">Realizar la gestión de este registro, y luego el obtenerlo y con ello poder estructurar, fundamentar, documentar y justificar una propuesta, resulta complejo ya que las empresas se topan con cualquier cantidad de requisitos que solo </w:t>
      </w:r>
      <w:r w:rsidR="004D4AEE" w:rsidRPr="000560A2">
        <w:rPr>
          <w:rFonts w:ascii="Times New Roman" w:eastAsia="Times New Roman" w:hAnsi="Times New Roman" w:cs="Times New Roman"/>
        </w:rPr>
        <w:t>abonan a</w:t>
      </w:r>
      <w:r w:rsidRPr="000560A2">
        <w:rPr>
          <w:rFonts w:ascii="Times New Roman" w:eastAsia="Times New Roman" w:hAnsi="Times New Roman" w:cs="Times New Roman"/>
        </w:rPr>
        <w:t xml:space="preserve"> la tramitología</w:t>
      </w:r>
      <w:r w:rsidR="003D02FD" w:rsidRPr="000560A2">
        <w:rPr>
          <w:rFonts w:ascii="Times New Roman" w:eastAsia="Times New Roman" w:hAnsi="Times New Roman" w:cs="Times New Roman"/>
        </w:rPr>
        <w:t xml:space="preserve"> y bloquean un gran número de pr</w:t>
      </w:r>
      <w:r w:rsidRPr="000560A2">
        <w:rPr>
          <w:rFonts w:ascii="Times New Roman" w:eastAsia="Times New Roman" w:hAnsi="Times New Roman" w:cs="Times New Roman"/>
        </w:rPr>
        <w:t>opuesta</w:t>
      </w:r>
      <w:r w:rsidR="003D02FD" w:rsidRPr="000560A2">
        <w:rPr>
          <w:rFonts w:ascii="Times New Roman" w:eastAsia="Times New Roman" w:hAnsi="Times New Roman" w:cs="Times New Roman"/>
        </w:rPr>
        <w:t>s</w:t>
      </w:r>
      <w:r w:rsidRPr="000560A2">
        <w:rPr>
          <w:rFonts w:ascii="Times New Roman" w:eastAsia="Times New Roman" w:hAnsi="Times New Roman" w:cs="Times New Roman"/>
        </w:rPr>
        <w:t xml:space="preserve"> tecnológica</w:t>
      </w:r>
      <w:r w:rsidR="003D02FD" w:rsidRPr="000560A2">
        <w:rPr>
          <w:rFonts w:ascii="Times New Roman" w:eastAsia="Times New Roman" w:hAnsi="Times New Roman" w:cs="Times New Roman"/>
        </w:rPr>
        <w:t>s</w:t>
      </w:r>
      <w:r w:rsidR="004D4AEE" w:rsidRPr="000560A2">
        <w:rPr>
          <w:rFonts w:ascii="Times New Roman" w:eastAsia="Times New Roman" w:hAnsi="Times New Roman" w:cs="Times New Roman"/>
        </w:rPr>
        <w:t>.</w:t>
      </w:r>
    </w:p>
    <w:p w:rsidR="004D4AEE" w:rsidRPr="000560A2" w:rsidRDefault="004D4AEE" w:rsidP="000560A2">
      <w:pPr>
        <w:spacing w:after="0" w:line="240" w:lineRule="auto"/>
        <w:jc w:val="both"/>
        <w:rPr>
          <w:rFonts w:ascii="Times New Roman" w:eastAsia="Times New Roman" w:hAnsi="Times New Roman" w:cs="Times New Roman"/>
        </w:rPr>
      </w:pPr>
    </w:p>
    <w:p w:rsidR="00124413" w:rsidRPr="000560A2" w:rsidRDefault="004D4AEE"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 xml:space="preserve">Es por ello, que se propone solicitar al Gobierno Federal </w:t>
      </w:r>
      <w:r w:rsidR="0073581A" w:rsidRPr="000560A2">
        <w:rPr>
          <w:rFonts w:ascii="Times New Roman" w:eastAsia="Times New Roman" w:hAnsi="Times New Roman" w:cs="Times New Roman"/>
        </w:rPr>
        <w:t>el apoyo decidido a</w:t>
      </w:r>
      <w:r w:rsidR="003D02FD" w:rsidRPr="000560A2">
        <w:rPr>
          <w:rFonts w:ascii="Times New Roman" w:eastAsia="Times New Roman" w:hAnsi="Times New Roman" w:cs="Times New Roman"/>
        </w:rPr>
        <w:t>la investigación científica, el desarrollo tecnológico y la innovación</w:t>
      </w:r>
      <w:proofErr w:type="gramStart"/>
      <w:r w:rsidRPr="000560A2">
        <w:rPr>
          <w:rFonts w:ascii="Times New Roman" w:eastAsia="Times New Roman" w:hAnsi="Times New Roman" w:cs="Times New Roman"/>
        </w:rPr>
        <w:t>,a</w:t>
      </w:r>
      <w:proofErr w:type="gramEnd"/>
      <w:r w:rsidRPr="000560A2">
        <w:rPr>
          <w:rFonts w:ascii="Times New Roman" w:eastAsia="Times New Roman" w:hAnsi="Times New Roman" w:cs="Times New Roman"/>
        </w:rPr>
        <w:t xml:space="preserve"> </w:t>
      </w:r>
      <w:r w:rsidR="003D02FD" w:rsidRPr="000560A2">
        <w:rPr>
          <w:rFonts w:ascii="Times New Roman" w:eastAsia="Times New Roman" w:hAnsi="Times New Roman" w:cs="Times New Roman"/>
        </w:rPr>
        <w:t>partir de</w:t>
      </w:r>
      <w:r w:rsidRPr="000560A2">
        <w:rPr>
          <w:rFonts w:ascii="Times New Roman" w:eastAsia="Times New Roman" w:hAnsi="Times New Roman" w:cs="Times New Roman"/>
        </w:rPr>
        <w:t xml:space="preserve">l diseño de un </w:t>
      </w:r>
      <w:r w:rsidR="00C17F92" w:rsidRPr="000560A2">
        <w:rPr>
          <w:rFonts w:ascii="Times New Roman" w:eastAsia="Times New Roman" w:hAnsi="Times New Roman" w:cs="Times New Roman"/>
        </w:rPr>
        <w:t>modelo metodológico</w:t>
      </w:r>
      <w:r w:rsidR="003D02FD" w:rsidRPr="000560A2">
        <w:rPr>
          <w:rFonts w:ascii="Times New Roman" w:eastAsia="Times New Roman" w:hAnsi="Times New Roman" w:cs="Times New Roman"/>
        </w:rPr>
        <w:t xml:space="preserve"> más accesible </w:t>
      </w:r>
      <w:r w:rsidR="0073581A" w:rsidRPr="000560A2">
        <w:rPr>
          <w:rFonts w:ascii="Times New Roman" w:eastAsia="Times New Roman" w:hAnsi="Times New Roman" w:cs="Times New Roman"/>
        </w:rPr>
        <w:t>en el RENIECYT,</w:t>
      </w:r>
      <w:r w:rsidR="003D02FD" w:rsidRPr="000560A2">
        <w:rPr>
          <w:rFonts w:ascii="Times New Roman" w:eastAsia="Times New Roman" w:hAnsi="Times New Roman" w:cs="Times New Roman"/>
        </w:rPr>
        <w:t xml:space="preserve">que permita </w:t>
      </w:r>
      <w:r w:rsidR="0073581A" w:rsidRPr="000560A2">
        <w:rPr>
          <w:rFonts w:ascii="Times New Roman" w:eastAsia="Times New Roman" w:hAnsi="Times New Roman" w:cs="Times New Roman"/>
        </w:rPr>
        <w:t>a</w:t>
      </w:r>
      <w:r w:rsidR="003D02FD" w:rsidRPr="000560A2">
        <w:rPr>
          <w:rFonts w:ascii="Times New Roman" w:eastAsia="Times New Roman" w:hAnsi="Times New Roman" w:cs="Times New Roman"/>
        </w:rPr>
        <w:t>las micro, pequeñas y medianas empresas con perfil innovador</w:t>
      </w:r>
      <w:r w:rsidR="0073581A" w:rsidRPr="000560A2">
        <w:rPr>
          <w:rFonts w:ascii="Times New Roman" w:eastAsia="Times New Roman" w:hAnsi="Times New Roman" w:cs="Times New Roman"/>
        </w:rPr>
        <w:t xml:space="preserve">,obtener </w:t>
      </w:r>
      <w:r w:rsidR="00C17F92" w:rsidRPr="000560A2">
        <w:rPr>
          <w:rFonts w:ascii="Times New Roman" w:eastAsia="Times New Roman" w:hAnsi="Times New Roman" w:cs="Times New Roman"/>
        </w:rPr>
        <w:t xml:space="preserve">fondos </w:t>
      </w:r>
      <w:r w:rsidR="00124413" w:rsidRPr="000560A2">
        <w:rPr>
          <w:rFonts w:ascii="Times New Roman" w:eastAsia="Times New Roman" w:hAnsi="Times New Roman" w:cs="Times New Roman"/>
        </w:rPr>
        <w:t xml:space="preserve">para </w:t>
      </w:r>
      <w:r w:rsidRPr="000560A2">
        <w:rPr>
          <w:rFonts w:ascii="Times New Roman" w:eastAsia="Times New Roman" w:hAnsi="Times New Roman" w:cs="Times New Roman"/>
        </w:rPr>
        <w:t>dicho</w:t>
      </w:r>
      <w:r w:rsidR="00124413" w:rsidRPr="000560A2">
        <w:rPr>
          <w:rFonts w:ascii="Times New Roman" w:eastAsia="Times New Roman" w:hAnsi="Times New Roman" w:cs="Times New Roman"/>
        </w:rPr>
        <w:t xml:space="preserve"> fin.</w:t>
      </w:r>
    </w:p>
    <w:p w:rsidR="00AA1F4C" w:rsidRPr="000560A2" w:rsidRDefault="00AA1F4C" w:rsidP="000560A2">
      <w:pPr>
        <w:spacing w:after="0" w:line="240" w:lineRule="auto"/>
        <w:jc w:val="both"/>
        <w:rPr>
          <w:rFonts w:ascii="Times New Roman" w:eastAsia="Times New Roman" w:hAnsi="Times New Roman" w:cs="Times New Roman"/>
        </w:rPr>
      </w:pPr>
    </w:p>
    <w:p w:rsidR="00C17F92" w:rsidRPr="000560A2" w:rsidRDefault="008E7633"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Con base en ello</w:t>
      </w:r>
      <w:r w:rsidR="0073581A" w:rsidRPr="000560A2">
        <w:rPr>
          <w:rFonts w:ascii="Times New Roman" w:eastAsia="Times New Roman" w:hAnsi="Times New Roman" w:cs="Times New Roman"/>
        </w:rPr>
        <w:t>,</w:t>
      </w:r>
      <w:r w:rsidRPr="000560A2">
        <w:rPr>
          <w:rFonts w:ascii="Times New Roman" w:eastAsia="Times New Roman" w:hAnsi="Times New Roman" w:cs="Times New Roman"/>
        </w:rPr>
        <w:t xml:space="preserve"> consideramos importante realizar un exhorto</w:t>
      </w:r>
      <w:r w:rsidR="00A85FD1" w:rsidRPr="000560A2">
        <w:rPr>
          <w:rFonts w:ascii="Times New Roman" w:eastAsia="Times New Roman" w:hAnsi="Times New Roman" w:cs="Times New Roman"/>
        </w:rPr>
        <w:t xml:space="preserve"> a la Secretaría de Economía y al</w:t>
      </w:r>
      <w:r w:rsidRPr="000560A2">
        <w:rPr>
          <w:rFonts w:ascii="Times New Roman" w:eastAsia="Times New Roman" w:hAnsi="Times New Roman" w:cs="Times New Roman"/>
        </w:rPr>
        <w:t xml:space="preserve"> Consejo Nacional de Ciencia y Tecnología (CONACYT)</w:t>
      </w:r>
      <w:r w:rsidR="00E32057" w:rsidRPr="000560A2">
        <w:rPr>
          <w:rFonts w:ascii="Times New Roman" w:eastAsia="Times New Roman" w:hAnsi="Times New Roman" w:cs="Times New Roman"/>
        </w:rPr>
        <w:t>,</w:t>
      </w:r>
      <w:r w:rsidRPr="000560A2">
        <w:rPr>
          <w:rFonts w:ascii="Times New Roman" w:eastAsia="Times New Roman" w:hAnsi="Times New Roman" w:cs="Times New Roman"/>
        </w:rPr>
        <w:t xml:space="preserve"> para</w:t>
      </w:r>
      <w:r w:rsidR="00235679" w:rsidRPr="000560A2">
        <w:rPr>
          <w:rFonts w:ascii="Times New Roman" w:eastAsia="Times New Roman" w:hAnsi="Times New Roman" w:cs="Times New Roman"/>
        </w:rPr>
        <w:t xml:space="preserve"> simplificar los requisitos solicitados en el Registro Nacional de Empresas Científicas y Tecnológicas,  con el propósito de que</w:t>
      </w:r>
      <w:r w:rsidRPr="000560A2">
        <w:rPr>
          <w:rFonts w:ascii="Times New Roman" w:eastAsia="Times New Roman" w:hAnsi="Times New Roman" w:cs="Times New Roman"/>
        </w:rPr>
        <w:t xml:space="preserve"> las micro, pequeñas y medianas empresas con mística empresarial </w:t>
      </w:r>
      <w:r w:rsidR="00235679" w:rsidRPr="000560A2">
        <w:rPr>
          <w:rFonts w:ascii="Times New Roman" w:eastAsia="Times New Roman" w:hAnsi="Times New Roman" w:cs="Times New Roman"/>
        </w:rPr>
        <w:t>e</w:t>
      </w:r>
      <w:r w:rsidRPr="000560A2">
        <w:rPr>
          <w:rFonts w:ascii="Times New Roman" w:eastAsia="Times New Roman" w:hAnsi="Times New Roman" w:cs="Times New Roman"/>
        </w:rPr>
        <w:t xml:space="preserve"> innovación tecnológica</w:t>
      </w:r>
      <w:r w:rsidR="00235679" w:rsidRPr="000560A2">
        <w:rPr>
          <w:rFonts w:ascii="Times New Roman" w:eastAsia="Times New Roman" w:hAnsi="Times New Roman" w:cs="Times New Roman"/>
        </w:rPr>
        <w:t>,</w:t>
      </w:r>
      <w:r w:rsidRPr="000560A2">
        <w:rPr>
          <w:rFonts w:ascii="Times New Roman" w:eastAsia="Times New Roman" w:hAnsi="Times New Roman" w:cs="Times New Roman"/>
        </w:rPr>
        <w:t xml:space="preserve"> puedan ingresar al Registro Nacional de Instituciones y Empresas Científicas y Tecnológicas</w:t>
      </w:r>
      <w:r w:rsidR="00235679" w:rsidRPr="000560A2">
        <w:rPr>
          <w:rFonts w:ascii="Times New Roman" w:eastAsia="Times New Roman" w:hAnsi="Times New Roman" w:cs="Times New Roman"/>
        </w:rPr>
        <w:t xml:space="preserve"> y estar en posibilidades de </w:t>
      </w:r>
      <w:r w:rsidR="00C17F92" w:rsidRPr="000560A2">
        <w:rPr>
          <w:rFonts w:ascii="Times New Roman" w:eastAsia="Times New Roman" w:hAnsi="Times New Roman" w:cs="Times New Roman"/>
        </w:rPr>
        <w:t>acce</w:t>
      </w:r>
      <w:r w:rsidR="00235679" w:rsidRPr="000560A2">
        <w:rPr>
          <w:rFonts w:ascii="Times New Roman" w:eastAsia="Times New Roman" w:hAnsi="Times New Roman" w:cs="Times New Roman"/>
        </w:rPr>
        <w:t>der con éxito a los f</w:t>
      </w:r>
      <w:r w:rsidRPr="000560A2">
        <w:rPr>
          <w:rFonts w:ascii="Times New Roman" w:eastAsia="Times New Roman" w:hAnsi="Times New Roman" w:cs="Times New Roman"/>
        </w:rPr>
        <w:t>ondos del</w:t>
      </w:r>
      <w:r w:rsidR="00C17F92" w:rsidRPr="000560A2">
        <w:rPr>
          <w:rFonts w:ascii="Times New Roman" w:eastAsia="Times New Roman" w:hAnsi="Times New Roman" w:cs="Times New Roman"/>
        </w:rPr>
        <w:t xml:space="preserve"> CONA</w:t>
      </w:r>
      <w:r w:rsidRPr="000560A2">
        <w:rPr>
          <w:rFonts w:ascii="Times New Roman" w:eastAsia="Times New Roman" w:hAnsi="Times New Roman" w:cs="Times New Roman"/>
        </w:rPr>
        <w:t>CYT y otras instancias de apoyo financiero.</w:t>
      </w:r>
    </w:p>
    <w:p w:rsidR="00C17F92" w:rsidRPr="000560A2" w:rsidRDefault="00C17F92" w:rsidP="000560A2">
      <w:pPr>
        <w:spacing w:after="0" w:line="240" w:lineRule="auto"/>
        <w:jc w:val="both"/>
        <w:rPr>
          <w:rFonts w:ascii="Times New Roman" w:eastAsia="Times New Roman" w:hAnsi="Times New Roman" w:cs="Times New Roman"/>
        </w:rPr>
      </w:pPr>
    </w:p>
    <w:p w:rsidR="00C17F92" w:rsidRPr="000560A2" w:rsidRDefault="00A85FD1"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 xml:space="preserve">Los </w:t>
      </w:r>
      <w:r w:rsidR="00C17F92" w:rsidRPr="000560A2">
        <w:rPr>
          <w:rFonts w:ascii="Times New Roman" w:eastAsia="Times New Roman" w:hAnsi="Times New Roman" w:cs="Times New Roman"/>
        </w:rPr>
        <w:t xml:space="preserve">proyectos de investigación, desarrollo de tecnología e </w:t>
      </w:r>
      <w:r w:rsidRPr="000560A2">
        <w:rPr>
          <w:rFonts w:ascii="Times New Roman" w:eastAsia="Times New Roman" w:hAnsi="Times New Roman" w:cs="Times New Roman"/>
        </w:rPr>
        <w:t>innovación</w:t>
      </w:r>
      <w:r w:rsidR="001E6A6D" w:rsidRPr="000560A2">
        <w:rPr>
          <w:rFonts w:ascii="Times New Roman" w:eastAsia="Times New Roman" w:hAnsi="Times New Roman" w:cs="Times New Roman"/>
        </w:rPr>
        <w:t>,</w:t>
      </w:r>
      <w:r w:rsidRPr="000560A2">
        <w:rPr>
          <w:rFonts w:ascii="Times New Roman" w:eastAsia="Times New Roman" w:hAnsi="Times New Roman" w:cs="Times New Roman"/>
        </w:rPr>
        <w:t xml:space="preserve"> dirigidos</w:t>
      </w:r>
      <w:r w:rsidR="00C17F92" w:rsidRPr="000560A2">
        <w:rPr>
          <w:rFonts w:ascii="Times New Roman" w:eastAsia="Times New Roman" w:hAnsi="Times New Roman" w:cs="Times New Roman"/>
        </w:rPr>
        <w:t xml:space="preserve"> al desarrollo de nuevos p</w:t>
      </w:r>
      <w:r w:rsidRPr="000560A2">
        <w:rPr>
          <w:rFonts w:ascii="Times New Roman" w:eastAsia="Times New Roman" w:hAnsi="Times New Roman" w:cs="Times New Roman"/>
        </w:rPr>
        <w:t>roductos, procesos o servicios,</w:t>
      </w:r>
      <w:r w:rsidR="001E6A6D" w:rsidRPr="000560A2">
        <w:rPr>
          <w:rFonts w:ascii="Times New Roman" w:eastAsia="Times New Roman" w:hAnsi="Times New Roman" w:cs="Times New Roman"/>
        </w:rPr>
        <w:t xml:space="preserve"> deben contar con el impulso de las instancias gubernamentales que tienen como misión el fortalecimiento </w:t>
      </w:r>
      <w:proofErr w:type="gramStart"/>
      <w:r w:rsidR="001E6A6D" w:rsidRPr="000560A2">
        <w:rPr>
          <w:rFonts w:ascii="Times New Roman" w:eastAsia="Times New Roman" w:hAnsi="Times New Roman" w:cs="Times New Roman"/>
        </w:rPr>
        <w:t>de las micro</w:t>
      </w:r>
      <w:proofErr w:type="gramEnd"/>
      <w:r w:rsidR="001E6A6D" w:rsidRPr="000560A2">
        <w:rPr>
          <w:rFonts w:ascii="Times New Roman" w:eastAsia="Times New Roman" w:hAnsi="Times New Roman" w:cs="Times New Roman"/>
        </w:rPr>
        <w:t>, pequeñas y medianas empresas de nuestro país. Para lograrlo</w:t>
      </w:r>
      <w:r w:rsidR="00FF064D" w:rsidRPr="000560A2">
        <w:rPr>
          <w:rFonts w:ascii="Times New Roman" w:eastAsia="Times New Roman" w:hAnsi="Times New Roman" w:cs="Times New Roman"/>
        </w:rPr>
        <w:t>,</w:t>
      </w:r>
      <w:r w:rsidR="001E6A6D" w:rsidRPr="000560A2">
        <w:rPr>
          <w:rFonts w:ascii="Times New Roman" w:eastAsia="Times New Roman" w:hAnsi="Times New Roman" w:cs="Times New Roman"/>
        </w:rPr>
        <w:t xml:space="preserve"> se deben vencer inercias </w:t>
      </w:r>
      <w:r w:rsidR="00FF064D" w:rsidRPr="000560A2">
        <w:rPr>
          <w:rFonts w:ascii="Times New Roman" w:eastAsia="Times New Roman" w:hAnsi="Times New Roman" w:cs="Times New Roman"/>
        </w:rPr>
        <w:t>y derribar los inconvenientes</w:t>
      </w:r>
      <w:r w:rsidR="001E6A6D" w:rsidRPr="000560A2">
        <w:rPr>
          <w:rFonts w:ascii="Times New Roman" w:eastAsia="Times New Roman" w:hAnsi="Times New Roman" w:cs="Times New Roman"/>
        </w:rPr>
        <w:t xml:space="preserve"> u obstáculos que </w:t>
      </w:r>
      <w:r w:rsidR="00FF064D" w:rsidRPr="000560A2">
        <w:rPr>
          <w:rFonts w:ascii="Times New Roman" w:eastAsia="Times New Roman" w:hAnsi="Times New Roman" w:cs="Times New Roman"/>
        </w:rPr>
        <w:t xml:space="preserve">impiden </w:t>
      </w:r>
      <w:r w:rsidR="001E6A6D" w:rsidRPr="000560A2">
        <w:rPr>
          <w:rFonts w:ascii="Times New Roman" w:eastAsia="Times New Roman" w:hAnsi="Times New Roman" w:cs="Times New Roman"/>
        </w:rPr>
        <w:t>a cientos de empresarios o emprende</w:t>
      </w:r>
      <w:r w:rsidR="00FF064D" w:rsidRPr="000560A2">
        <w:rPr>
          <w:rFonts w:ascii="Times New Roman" w:eastAsia="Times New Roman" w:hAnsi="Times New Roman" w:cs="Times New Roman"/>
        </w:rPr>
        <w:t>dores, acceder con éxito a los apoyos que el Gobierno Federal ha instrumentado para su desarrollo.</w:t>
      </w:r>
    </w:p>
    <w:p w:rsidR="00FF064D" w:rsidRPr="000560A2" w:rsidRDefault="00FF064D" w:rsidP="000560A2">
      <w:pPr>
        <w:spacing w:after="0" w:line="240" w:lineRule="auto"/>
        <w:jc w:val="both"/>
        <w:rPr>
          <w:rFonts w:ascii="Times New Roman" w:eastAsia="Times New Roman" w:hAnsi="Times New Roman" w:cs="Times New Roman"/>
        </w:rPr>
      </w:pPr>
    </w:p>
    <w:p w:rsidR="00461A7D" w:rsidRPr="000560A2" w:rsidRDefault="00461A7D" w:rsidP="000560A2">
      <w:pPr>
        <w:spacing w:after="0" w:line="240" w:lineRule="auto"/>
        <w:jc w:val="both"/>
        <w:rPr>
          <w:rFonts w:ascii="Times New Roman" w:eastAsia="Times New Roman" w:hAnsi="Times New Roman" w:cs="Times New Roman"/>
        </w:rPr>
      </w:pPr>
      <w:r w:rsidRPr="000560A2">
        <w:rPr>
          <w:rFonts w:ascii="Times New Roman" w:eastAsia="Times New Roman" w:hAnsi="Times New Roman" w:cs="Times New Roman"/>
        </w:rPr>
        <w:t>Por lo anteriormente expuesto, me permito someter a esta Soberanía la siguiente proposición con:</w:t>
      </w:r>
    </w:p>
    <w:p w:rsidR="00461A7D" w:rsidRPr="000560A2" w:rsidRDefault="00461A7D" w:rsidP="000560A2">
      <w:pPr>
        <w:spacing w:after="0" w:line="240" w:lineRule="auto"/>
        <w:jc w:val="both"/>
        <w:rPr>
          <w:rFonts w:ascii="Times New Roman" w:eastAsia="Times New Roman" w:hAnsi="Times New Roman" w:cs="Times New Roman"/>
        </w:rPr>
      </w:pPr>
    </w:p>
    <w:p w:rsidR="00461A7D" w:rsidRPr="000560A2" w:rsidRDefault="00461A7D" w:rsidP="000560A2">
      <w:pPr>
        <w:spacing w:after="0" w:line="240" w:lineRule="auto"/>
        <w:jc w:val="center"/>
        <w:rPr>
          <w:rFonts w:ascii="Times New Roman" w:eastAsia="Times New Roman" w:hAnsi="Times New Roman" w:cs="Times New Roman"/>
        </w:rPr>
      </w:pPr>
      <w:r w:rsidRPr="000560A2">
        <w:rPr>
          <w:rFonts w:ascii="Times New Roman" w:eastAsia="Times New Roman" w:hAnsi="Times New Roman" w:cs="Times New Roman"/>
          <w:b/>
          <w:bCs/>
        </w:rPr>
        <w:t>Punto de Acuerdo</w:t>
      </w:r>
    </w:p>
    <w:p w:rsidR="00461A7D" w:rsidRPr="000560A2" w:rsidRDefault="00461A7D" w:rsidP="000560A2">
      <w:pPr>
        <w:spacing w:after="0" w:line="240" w:lineRule="auto"/>
        <w:jc w:val="both"/>
        <w:rPr>
          <w:rFonts w:ascii="Times New Roman" w:hAnsi="Times New Roman" w:cs="Times New Roman"/>
        </w:rPr>
      </w:pPr>
    </w:p>
    <w:p w:rsidR="00A222DA" w:rsidRPr="000560A2" w:rsidRDefault="00461A7D" w:rsidP="000560A2">
      <w:pPr>
        <w:spacing w:after="0" w:line="240" w:lineRule="auto"/>
        <w:jc w:val="both"/>
        <w:rPr>
          <w:rFonts w:ascii="Times New Roman" w:hAnsi="Times New Roman" w:cs="Times New Roman"/>
        </w:rPr>
      </w:pPr>
      <w:r w:rsidRPr="000560A2">
        <w:rPr>
          <w:rFonts w:ascii="Times New Roman" w:hAnsi="Times New Roman" w:cs="Times New Roman"/>
          <w:b/>
        </w:rPr>
        <w:t>ÚNICO.-</w:t>
      </w:r>
      <w:r w:rsidRPr="000560A2">
        <w:rPr>
          <w:rFonts w:ascii="Times New Roman" w:hAnsi="Times New Roman" w:cs="Times New Roman"/>
        </w:rPr>
        <w:t xml:space="preserve"> El Senado de la República exhorta a</w:t>
      </w:r>
      <w:r w:rsidR="00A85FD1" w:rsidRPr="000560A2">
        <w:rPr>
          <w:rFonts w:ascii="Times New Roman" w:hAnsi="Times New Roman" w:cs="Times New Roman"/>
        </w:rPr>
        <w:t xml:space="preserve"> la Secretaría de Economía y al</w:t>
      </w:r>
      <w:r w:rsidRPr="000560A2">
        <w:rPr>
          <w:rFonts w:ascii="Times New Roman" w:hAnsi="Times New Roman" w:cs="Times New Roman"/>
        </w:rPr>
        <w:t xml:space="preserve"> Consejo Nacional de Ciencia y Tecnología (CONACYT)</w:t>
      </w:r>
      <w:r w:rsidR="00A222DA" w:rsidRPr="000560A2">
        <w:rPr>
          <w:rFonts w:ascii="Times New Roman" w:hAnsi="Times New Roman" w:cs="Times New Roman"/>
        </w:rPr>
        <w:t>,</w:t>
      </w:r>
      <w:r w:rsidRPr="000560A2">
        <w:rPr>
          <w:rFonts w:ascii="Times New Roman" w:hAnsi="Times New Roman" w:cs="Times New Roman"/>
        </w:rPr>
        <w:t xml:space="preserve">a simplificar los requisitos </w:t>
      </w:r>
      <w:r w:rsidR="007736E7" w:rsidRPr="000560A2">
        <w:rPr>
          <w:rFonts w:ascii="Times New Roman" w:hAnsi="Times New Roman" w:cs="Times New Roman"/>
        </w:rPr>
        <w:t xml:space="preserve">y diseñar un modelo metodológico más accesible </w:t>
      </w:r>
      <w:r w:rsidRPr="000560A2">
        <w:rPr>
          <w:rFonts w:ascii="Times New Roman" w:hAnsi="Times New Roman" w:cs="Times New Roman"/>
        </w:rPr>
        <w:t>para</w:t>
      </w:r>
      <w:r w:rsidR="00A85FD1" w:rsidRPr="000560A2">
        <w:rPr>
          <w:rFonts w:ascii="Times New Roman" w:hAnsi="Times New Roman" w:cs="Times New Roman"/>
        </w:rPr>
        <w:t xml:space="preserve"> que las micro, pequeñas y medianas empresas con perfil innovado</w:t>
      </w:r>
      <w:r w:rsidR="00AA1F4C" w:rsidRPr="000560A2">
        <w:rPr>
          <w:rFonts w:ascii="Times New Roman" w:hAnsi="Times New Roman" w:cs="Times New Roman"/>
        </w:rPr>
        <w:t>r</w:t>
      </w:r>
      <w:r w:rsidR="00FF064D" w:rsidRPr="000560A2">
        <w:rPr>
          <w:rFonts w:ascii="Times New Roman" w:hAnsi="Times New Roman" w:cs="Times New Roman"/>
        </w:rPr>
        <w:t>,</w:t>
      </w:r>
      <w:r w:rsidR="00A85FD1" w:rsidRPr="000560A2">
        <w:rPr>
          <w:rFonts w:ascii="Times New Roman" w:hAnsi="Times New Roman" w:cs="Times New Roman"/>
        </w:rPr>
        <w:t xml:space="preserve"> puedan</w:t>
      </w:r>
      <w:r w:rsidRPr="000560A2">
        <w:rPr>
          <w:rFonts w:ascii="Times New Roman" w:hAnsi="Times New Roman" w:cs="Times New Roman"/>
        </w:rPr>
        <w:t xml:space="preserve"> ingresar </w:t>
      </w:r>
      <w:r w:rsidR="00AA1F4C" w:rsidRPr="000560A2">
        <w:rPr>
          <w:rFonts w:ascii="Times New Roman" w:hAnsi="Times New Roman" w:cs="Times New Roman"/>
        </w:rPr>
        <w:t xml:space="preserve">fácilmente </w:t>
      </w:r>
      <w:r w:rsidRPr="000560A2">
        <w:rPr>
          <w:rFonts w:ascii="Times New Roman" w:hAnsi="Times New Roman" w:cs="Times New Roman"/>
        </w:rPr>
        <w:t>al Registro Nacional de Instituciones y Empresas Científicas y Tecnológicas</w:t>
      </w:r>
      <w:r w:rsidR="004D0AEF" w:rsidRPr="000560A2">
        <w:rPr>
          <w:rFonts w:ascii="Times New Roman" w:hAnsi="Times New Roman" w:cs="Times New Roman"/>
        </w:rPr>
        <w:t xml:space="preserve"> (RENIECYT)</w:t>
      </w:r>
      <w:r w:rsidR="00A222DA" w:rsidRPr="000560A2">
        <w:rPr>
          <w:rFonts w:ascii="Times New Roman" w:hAnsi="Times New Roman" w:cs="Times New Roman"/>
        </w:rPr>
        <w:t xml:space="preserve">,con el propósito </w:t>
      </w:r>
      <w:r w:rsidR="0027216C" w:rsidRPr="000560A2">
        <w:rPr>
          <w:rFonts w:ascii="Times New Roman" w:hAnsi="Times New Roman" w:cs="Times New Roman"/>
        </w:rPr>
        <w:t xml:space="preserve">de que estén </w:t>
      </w:r>
      <w:r w:rsidR="00A222DA" w:rsidRPr="000560A2">
        <w:rPr>
          <w:rFonts w:ascii="Times New Roman" w:hAnsi="Times New Roman" w:cs="Times New Roman"/>
        </w:rPr>
        <w:t>en posibilidades de acceder con éxito a los fondos del CONACYT y otras instancias de apoyo financiero.</w:t>
      </w:r>
    </w:p>
    <w:p w:rsidR="00A222DA" w:rsidRPr="000560A2" w:rsidRDefault="00A222DA" w:rsidP="000560A2">
      <w:pPr>
        <w:spacing w:after="0" w:line="240" w:lineRule="auto"/>
        <w:jc w:val="both"/>
        <w:rPr>
          <w:rFonts w:ascii="Times New Roman" w:hAnsi="Times New Roman" w:cs="Times New Roman"/>
        </w:rPr>
      </w:pPr>
    </w:p>
    <w:p w:rsidR="00461A7D" w:rsidRPr="000560A2" w:rsidRDefault="00461A7D" w:rsidP="000560A2">
      <w:pPr>
        <w:spacing w:after="0" w:line="240" w:lineRule="auto"/>
        <w:jc w:val="center"/>
        <w:rPr>
          <w:rFonts w:ascii="Times New Roman" w:eastAsia="Times New Roman" w:hAnsi="Times New Roman" w:cs="Times New Roman"/>
          <w:bCs/>
        </w:rPr>
      </w:pPr>
      <w:r w:rsidRPr="000560A2">
        <w:rPr>
          <w:rFonts w:ascii="Times New Roman" w:eastAsia="Times New Roman" w:hAnsi="Times New Roman" w:cs="Times New Roman"/>
          <w:bCs/>
        </w:rPr>
        <w:t>S u s c r i b e,</w:t>
      </w:r>
    </w:p>
    <w:p w:rsidR="00461A7D" w:rsidRPr="000560A2" w:rsidRDefault="00461A7D" w:rsidP="000560A2">
      <w:pPr>
        <w:spacing w:after="0" w:line="240" w:lineRule="auto"/>
        <w:jc w:val="center"/>
        <w:rPr>
          <w:rFonts w:ascii="Times New Roman" w:eastAsia="Times New Roman" w:hAnsi="Times New Roman" w:cs="Times New Roman"/>
          <w:bCs/>
        </w:rPr>
      </w:pPr>
    </w:p>
    <w:p w:rsidR="003F2831" w:rsidRPr="000560A2" w:rsidRDefault="003F2831" w:rsidP="000560A2">
      <w:pPr>
        <w:spacing w:after="0" w:line="240" w:lineRule="auto"/>
        <w:jc w:val="center"/>
        <w:rPr>
          <w:rFonts w:ascii="Times New Roman" w:eastAsia="Times New Roman" w:hAnsi="Times New Roman" w:cs="Times New Roman"/>
          <w:bCs/>
        </w:rPr>
      </w:pPr>
    </w:p>
    <w:p w:rsidR="00461A7D" w:rsidRPr="000560A2" w:rsidRDefault="00461A7D" w:rsidP="000560A2">
      <w:pPr>
        <w:spacing w:after="0" w:line="240" w:lineRule="auto"/>
        <w:jc w:val="center"/>
        <w:rPr>
          <w:rFonts w:ascii="Times New Roman" w:eastAsia="Times New Roman" w:hAnsi="Times New Roman" w:cs="Times New Roman"/>
          <w:b/>
          <w:bCs/>
          <w:caps/>
        </w:rPr>
      </w:pPr>
      <w:proofErr w:type="spellStart"/>
      <w:r w:rsidRPr="000560A2">
        <w:rPr>
          <w:rFonts w:ascii="Times New Roman" w:eastAsia="Times New Roman" w:hAnsi="Times New Roman" w:cs="Times New Roman"/>
          <w:b/>
          <w:bCs/>
          <w:caps/>
        </w:rPr>
        <w:t>Sen</w:t>
      </w:r>
      <w:proofErr w:type="spellEnd"/>
      <w:r w:rsidRPr="000560A2">
        <w:rPr>
          <w:rFonts w:ascii="Times New Roman" w:eastAsia="Times New Roman" w:hAnsi="Times New Roman" w:cs="Times New Roman"/>
          <w:b/>
          <w:bCs/>
          <w:caps/>
        </w:rPr>
        <w:t>.</w:t>
      </w:r>
      <w:bookmarkStart w:id="0" w:name="_GoBack"/>
      <w:bookmarkEnd w:id="0"/>
      <w:r w:rsidRPr="000560A2">
        <w:rPr>
          <w:rFonts w:ascii="Times New Roman" w:eastAsia="Times New Roman" w:hAnsi="Times New Roman" w:cs="Times New Roman"/>
          <w:b/>
          <w:bCs/>
          <w:caps/>
        </w:rPr>
        <w:t xml:space="preserve"> René Juárez Cisneros</w:t>
      </w:r>
    </w:p>
    <w:p w:rsidR="00461A7D" w:rsidRPr="000560A2" w:rsidRDefault="00461A7D" w:rsidP="000560A2">
      <w:pPr>
        <w:spacing w:after="0" w:line="240" w:lineRule="auto"/>
        <w:jc w:val="center"/>
        <w:rPr>
          <w:rFonts w:ascii="Times New Roman" w:eastAsia="Times New Roman" w:hAnsi="Times New Roman" w:cs="Times New Roman"/>
          <w:bCs/>
        </w:rPr>
      </w:pPr>
    </w:p>
    <w:p w:rsidR="003F2831" w:rsidRPr="000560A2" w:rsidRDefault="003F2831" w:rsidP="000560A2">
      <w:pPr>
        <w:spacing w:after="0" w:line="240" w:lineRule="auto"/>
        <w:jc w:val="both"/>
        <w:rPr>
          <w:rFonts w:ascii="Times New Roman" w:eastAsia="Times New Roman" w:hAnsi="Times New Roman" w:cs="Times New Roman"/>
          <w:bCs/>
        </w:rPr>
      </w:pPr>
    </w:p>
    <w:p w:rsidR="00461A7D" w:rsidRPr="000560A2" w:rsidRDefault="00FF064D" w:rsidP="000560A2">
      <w:pPr>
        <w:spacing w:after="0" w:line="240" w:lineRule="auto"/>
        <w:jc w:val="both"/>
        <w:rPr>
          <w:rFonts w:ascii="Times New Roman" w:hAnsi="Times New Roman" w:cs="Times New Roman"/>
        </w:rPr>
      </w:pPr>
      <w:r w:rsidRPr="000560A2">
        <w:rPr>
          <w:rFonts w:ascii="Times New Roman" w:eastAsia="Times New Roman" w:hAnsi="Times New Roman" w:cs="Times New Roman"/>
          <w:bCs/>
        </w:rPr>
        <w:t>D</w:t>
      </w:r>
      <w:r w:rsidR="00461A7D" w:rsidRPr="000560A2">
        <w:rPr>
          <w:rFonts w:ascii="Times New Roman" w:eastAsia="Times New Roman" w:hAnsi="Times New Roman" w:cs="Times New Roman"/>
          <w:bCs/>
        </w:rPr>
        <w:t>ado en el salón de sesiones del Senado de la República, a</w:t>
      </w:r>
      <w:r w:rsidR="003278EC" w:rsidRPr="000560A2">
        <w:rPr>
          <w:rFonts w:ascii="Times New Roman" w:eastAsia="Times New Roman" w:hAnsi="Times New Roman" w:cs="Times New Roman"/>
          <w:bCs/>
        </w:rPr>
        <w:t xml:space="preserve"> los 5</w:t>
      </w:r>
      <w:r w:rsidR="00461A7D" w:rsidRPr="000560A2">
        <w:rPr>
          <w:rFonts w:ascii="Times New Roman" w:eastAsia="Times New Roman" w:hAnsi="Times New Roman" w:cs="Times New Roman"/>
          <w:bCs/>
        </w:rPr>
        <w:t xml:space="preserve"> días del mes de </w:t>
      </w:r>
      <w:r w:rsidR="003278EC" w:rsidRPr="000560A2">
        <w:rPr>
          <w:rFonts w:ascii="Times New Roman" w:eastAsia="Times New Roman" w:hAnsi="Times New Roman" w:cs="Times New Roman"/>
          <w:bCs/>
        </w:rPr>
        <w:t>febrero de 2015</w:t>
      </w:r>
      <w:r w:rsidR="00461A7D" w:rsidRPr="000560A2">
        <w:rPr>
          <w:rFonts w:ascii="Times New Roman" w:eastAsia="Times New Roman" w:hAnsi="Times New Roman" w:cs="Times New Roman"/>
          <w:bCs/>
        </w:rPr>
        <w:t>.</w:t>
      </w:r>
    </w:p>
    <w:sectPr w:rsidR="00461A7D" w:rsidRPr="000560A2" w:rsidSect="000560A2">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1BE" w:rsidRDefault="00C631BE" w:rsidP="001E6A6D">
      <w:pPr>
        <w:spacing w:after="0" w:line="240" w:lineRule="auto"/>
      </w:pPr>
      <w:r>
        <w:separator/>
      </w:r>
    </w:p>
  </w:endnote>
  <w:endnote w:type="continuationSeparator" w:id="1">
    <w:p w:rsidR="00C631BE" w:rsidRDefault="00C631BE" w:rsidP="001E6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237277"/>
      <w:docPartObj>
        <w:docPartGallery w:val="Page Numbers (Bottom of Page)"/>
        <w:docPartUnique/>
      </w:docPartObj>
    </w:sdtPr>
    <w:sdtContent>
      <w:p w:rsidR="001E6A6D" w:rsidRDefault="00DE18F8">
        <w:pPr>
          <w:pStyle w:val="Piedepgina"/>
          <w:jc w:val="right"/>
        </w:pPr>
        <w:r>
          <w:fldChar w:fldCharType="begin"/>
        </w:r>
        <w:r w:rsidR="001E6A6D">
          <w:instrText>PAGE   \* MERGEFORMAT</w:instrText>
        </w:r>
        <w:r>
          <w:fldChar w:fldCharType="separate"/>
        </w:r>
        <w:r w:rsidR="000560A2" w:rsidRPr="000560A2">
          <w:rPr>
            <w:noProof/>
            <w:lang w:val="es-ES"/>
          </w:rPr>
          <w:t>2</w:t>
        </w:r>
        <w:r>
          <w:fldChar w:fldCharType="end"/>
        </w:r>
      </w:p>
    </w:sdtContent>
  </w:sdt>
  <w:p w:rsidR="001E6A6D" w:rsidRDefault="001E6A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1BE" w:rsidRDefault="00C631BE" w:rsidP="001E6A6D">
      <w:pPr>
        <w:spacing w:after="0" w:line="240" w:lineRule="auto"/>
      </w:pPr>
      <w:r>
        <w:separator/>
      </w:r>
    </w:p>
  </w:footnote>
  <w:footnote w:type="continuationSeparator" w:id="1">
    <w:p w:rsidR="00C631BE" w:rsidRDefault="00C631BE" w:rsidP="001E6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D40"/>
    <w:multiLevelType w:val="hybridMultilevel"/>
    <w:tmpl w:val="A8040ED0"/>
    <w:lvl w:ilvl="0" w:tplc="6D282A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A2F9A"/>
    <w:rsid w:val="00043784"/>
    <w:rsid w:val="000560A2"/>
    <w:rsid w:val="00102D7B"/>
    <w:rsid w:val="00124413"/>
    <w:rsid w:val="001E6A6D"/>
    <w:rsid w:val="00235679"/>
    <w:rsid w:val="0027216C"/>
    <w:rsid w:val="003278EC"/>
    <w:rsid w:val="003A173F"/>
    <w:rsid w:val="003D02FD"/>
    <w:rsid w:val="003F2831"/>
    <w:rsid w:val="00461A7D"/>
    <w:rsid w:val="004A2F9A"/>
    <w:rsid w:val="004D0AEF"/>
    <w:rsid w:val="004D4AEE"/>
    <w:rsid w:val="0051373F"/>
    <w:rsid w:val="006165B7"/>
    <w:rsid w:val="0067781D"/>
    <w:rsid w:val="00681255"/>
    <w:rsid w:val="0073581A"/>
    <w:rsid w:val="007736E7"/>
    <w:rsid w:val="007C4E4F"/>
    <w:rsid w:val="00837E38"/>
    <w:rsid w:val="008E7633"/>
    <w:rsid w:val="00A175CB"/>
    <w:rsid w:val="00A222DA"/>
    <w:rsid w:val="00A85FD1"/>
    <w:rsid w:val="00AA1F4C"/>
    <w:rsid w:val="00C17F92"/>
    <w:rsid w:val="00C2115A"/>
    <w:rsid w:val="00C631BE"/>
    <w:rsid w:val="00D86257"/>
    <w:rsid w:val="00DE18F8"/>
    <w:rsid w:val="00E32057"/>
    <w:rsid w:val="00EB3628"/>
    <w:rsid w:val="00FF06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F9A"/>
    <w:rPr>
      <w:color w:val="0563C1" w:themeColor="hyperlink"/>
      <w:u w:val="single"/>
    </w:rPr>
  </w:style>
  <w:style w:type="paragraph" w:styleId="Prrafodelista">
    <w:name w:val="List Paragraph"/>
    <w:basedOn w:val="Normal"/>
    <w:uiPriority w:val="34"/>
    <w:qFormat/>
    <w:rsid w:val="004A2F9A"/>
    <w:pPr>
      <w:ind w:left="720"/>
      <w:contextualSpacing/>
    </w:pPr>
  </w:style>
  <w:style w:type="paragraph" w:styleId="NormalWeb">
    <w:name w:val="Normal (Web)"/>
    <w:basedOn w:val="Normal"/>
    <w:uiPriority w:val="99"/>
    <w:unhideWhenUsed/>
    <w:rsid w:val="0051373F"/>
    <w:pPr>
      <w:spacing w:before="100" w:beforeAutospacing="1" w:after="100" w:afterAutospacing="1" w:line="240" w:lineRule="auto"/>
    </w:pPr>
    <w:rPr>
      <w:rFonts w:ascii="Times New Roman" w:eastAsia="Times New Roman" w:hAnsi="Times New Roman" w:cs="Times New Roman"/>
      <w:szCs w:val="24"/>
    </w:rPr>
  </w:style>
  <w:style w:type="character" w:styleId="Textoennegrita">
    <w:name w:val="Strong"/>
    <w:basedOn w:val="Fuentedeprrafopredeter"/>
    <w:uiPriority w:val="22"/>
    <w:qFormat/>
    <w:rsid w:val="0051373F"/>
    <w:rPr>
      <w:b/>
      <w:bCs/>
    </w:rPr>
  </w:style>
  <w:style w:type="paragraph" w:styleId="Encabezado">
    <w:name w:val="header"/>
    <w:basedOn w:val="Normal"/>
    <w:link w:val="EncabezadoCar"/>
    <w:uiPriority w:val="99"/>
    <w:unhideWhenUsed/>
    <w:rsid w:val="001E6A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A6D"/>
  </w:style>
  <w:style w:type="paragraph" w:styleId="Piedepgina">
    <w:name w:val="footer"/>
    <w:basedOn w:val="Normal"/>
    <w:link w:val="PiedepginaCar"/>
    <w:uiPriority w:val="99"/>
    <w:unhideWhenUsed/>
    <w:rsid w:val="001E6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A6D"/>
  </w:style>
  <w:style w:type="paragraph" w:styleId="Textodeglobo">
    <w:name w:val="Balloon Text"/>
    <w:basedOn w:val="Normal"/>
    <w:link w:val="TextodegloboCar"/>
    <w:uiPriority w:val="99"/>
    <w:semiHidden/>
    <w:unhideWhenUsed/>
    <w:rsid w:val="00102D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D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2F25-FF5D-4751-B37F-B1DF7F79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Leboreiro</dc:creator>
  <cp:keywords/>
  <dc:description/>
  <cp:lastModifiedBy>Jhonatan</cp:lastModifiedBy>
  <cp:revision>12</cp:revision>
  <cp:lastPrinted>2015-02-03T17:58:00Z</cp:lastPrinted>
  <dcterms:created xsi:type="dcterms:W3CDTF">2014-10-08T22:57:00Z</dcterms:created>
  <dcterms:modified xsi:type="dcterms:W3CDTF">2015-02-05T03:45:00Z</dcterms:modified>
</cp:coreProperties>
</file>